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252" w:lineRule="auto"/>
        <w:sectPr>
          <w:headerReference w:type="default" r:id="rId4"/>
          <w:footerReference w:type="default" r:id="rId5"/>
          <w:pgSz w:w="11900" w:h="16840" w:orient="portrait"/>
          <w:pgMar w:top="1600" w:right="0" w:bottom="1840" w:left="900" w:header="201" w:footer="720"/>
          <w:cols w:num="2" w:equalWidth="0">
            <w:col w:w="4314" w:space="2900"/>
            <w:col w:w="3786" w:space="0"/>
          </w:cols>
          <w:bidi w:val="0"/>
        </w:sectPr>
      </w:pPr>
      <w:r/>
    </w:p>
    <w:p>
      <w:pPr>
        <w:pStyle w:val="Normale"/>
        <w:spacing w:before="87"/>
        <w:ind w:left="232" w:firstLine="0"/>
        <w:rPr>
          <w:rFonts w:ascii="Trebuchet MS" w:cs="Trebuchet MS" w:hAnsi="Trebuchet MS" w:eastAsia="Trebuchet MS"/>
          <w:b w:val="1"/>
          <w:bCs w:val="1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Allegato B1 </w:t>
      </w:r>
      <w:r>
        <w:rPr>
          <w:rFonts w:ascii="Arial" w:hAnsi="Arial"/>
          <w:rtl w:val="0"/>
          <w:lang w:val="it-IT"/>
        </w:rPr>
        <w:t xml:space="preserve">- </w:t>
      </w:r>
      <w:r>
        <w:rPr>
          <w:rFonts w:ascii="Trebuchet MS" w:hAnsi="Trebuchet MS"/>
          <w:b w:val="1"/>
          <w:bCs w:val="1"/>
          <w:rtl w:val="0"/>
          <w:lang w:val="it-IT"/>
        </w:rPr>
        <w:t xml:space="preserve">PON </w:t>
      </w:r>
      <w:r>
        <w:rPr>
          <w:rFonts w:ascii="Trebuchet MS" w:hAnsi="Trebuchet MS"/>
          <w:b w:val="1"/>
          <w:bCs w:val="1"/>
          <w:rtl w:val="0"/>
          <w:lang w:val="it-IT"/>
        </w:rPr>
        <w:t>17521</w:t>
      </w:r>
      <w:r>
        <w:rPr>
          <w:rFonts w:ascii="Trebuchet MS" w:hAnsi="Trebuchet MS"/>
          <w:b w:val="1"/>
          <w:bCs w:val="1"/>
          <w:rtl w:val="0"/>
          <w:lang w:val="it-IT"/>
        </w:rPr>
        <w:t xml:space="preserve"> Domanda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>TUTOR</w:t>
      </w:r>
    </w:p>
    <w:p>
      <w:pPr>
        <w:pStyle w:val="Normale"/>
        <w:spacing w:line="252" w:lineRule="auto"/>
        <w:ind w:left="7406" w:right="1129" w:firstLine="67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A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L </w:t>
      </w:r>
      <w:r>
        <w:rPr>
          <w:rFonts w:ascii="Trebuchet MS" w:hAnsi="Trebuchet MS"/>
          <w:b w:val="1"/>
          <w:bCs w:val="1"/>
          <w:rtl w:val="0"/>
          <w:lang w:val="it-IT"/>
        </w:rPr>
        <w:t>D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IRIGENTE </w:t>
      </w:r>
      <w:r>
        <w:rPr>
          <w:rFonts w:ascii="Trebuchet MS" w:hAnsi="Trebuchet MS"/>
          <w:b w:val="1"/>
          <w:bCs w:val="1"/>
          <w:rtl w:val="0"/>
          <w:lang w:val="it-IT"/>
        </w:rPr>
        <w:t>S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COLASTICO     </w:t>
      </w:r>
    </w:p>
    <w:p>
      <w:pPr>
        <w:pStyle w:val="Normale"/>
        <w:spacing w:before="59" w:line="252" w:lineRule="auto"/>
        <w:ind w:left="7406" w:right="1129" w:firstLine="350"/>
        <w:jc w:val="right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IIS</w:t>
      </w:r>
      <w:r>
        <w:rPr>
          <w:rFonts w:ascii="Trebuchet MS" w:hAnsi="Trebuchet MS" w:hint="default"/>
          <w:b w:val="1"/>
          <w:bCs w:val="1"/>
          <w:spacing w:val="0"/>
          <w:rtl w:val="0"/>
          <w:lang w:val="it-IT"/>
        </w:rPr>
        <w:t xml:space="preserve"> “</w:t>
      </w:r>
      <w:r>
        <w:rPr>
          <w:rFonts w:ascii="Trebuchet MS" w:hAnsi="Trebuchet MS"/>
          <w:b w:val="1"/>
          <w:bCs w:val="1"/>
          <w:rtl w:val="0"/>
          <w:lang w:val="it-IT"/>
        </w:rPr>
        <w:t>F. MAUROLICO</w:t>
      </w:r>
      <w:r>
        <w:rPr>
          <w:rFonts w:ascii="Trebuchet MS" w:hAnsi="Trebuchet MS" w:hint="default"/>
          <w:b w:val="1"/>
          <w:bCs w:val="1"/>
          <w:rtl w:val="0"/>
          <w:lang w:val="it-IT"/>
        </w:rPr>
        <w:t xml:space="preserve">” </w:t>
      </w:r>
      <w:r>
        <w:rPr>
          <w:rFonts w:ascii="Trebuchet MS" w:hAnsi="Trebuchet MS"/>
          <w:b w:val="1"/>
          <w:bCs w:val="1"/>
          <w:rtl w:val="0"/>
          <w:lang w:val="it-IT"/>
        </w:rPr>
        <w:t>MESSINA</w:t>
      </w:r>
    </w:p>
    <w:p>
      <w:pPr>
        <w:pStyle w:val="Corpo del testo"/>
        <w:spacing w:after="8" w:line="245" w:lineRule="exact"/>
        <w:ind w:left="232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AVVISO INTERNO PER IL RECLUTAMENTO DEI TUTOR</w:t>
      </w:r>
    </w:p>
    <w:p>
      <w:pPr>
        <w:pStyle w:val="Corpo del testo"/>
        <w:spacing w:after="8" w:line="245" w:lineRule="exact"/>
        <w:ind w:left="232" w:firstLine="0"/>
        <w:rPr>
          <w:rFonts w:ascii="Arial" w:cs="Arial" w:hAnsi="Arial" w:eastAsia="Arial"/>
          <w:lang w:val="it-IT"/>
        </w:rPr>
      </w:pPr>
    </w:p>
    <w:tbl>
      <w:tblPr>
        <w:tblW w:w="9230" w:type="dxa"/>
        <w:jc w:val="left"/>
        <w:tblInd w:w="10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6"/>
        <w:gridCol w:w="3079"/>
        <w:gridCol w:w="2546"/>
        <w:gridCol w:w="2309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39" w:right="133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Sotto-azione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409" w:right="407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81" w:right="76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Titolo modulo</w:t>
            </w:r>
          </w:p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371" w:right="361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833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Table Paragraph"/>
              <w:tabs>
                <w:tab w:val="left" w:pos="720"/>
              </w:tabs>
              <w:spacing w:before="13"/>
              <w:ind w:left="139" w:right="132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3"/>
              <w:ind w:left="413" w:right="407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10.1.1A-FSEPON-SI-2021-437</w:t>
            </w:r>
          </w:p>
        </w:tc>
        <w:tc>
          <w:tcPr>
            <w:tcW w:type="dxa" w:w="2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line="248" w:lineRule="exact"/>
              <w:ind w:left="87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Riscopriamo la socialit</w:t>
            </w:r>
            <w:r>
              <w:rPr>
                <w:rFonts w:ascii="Trebuchet MS" w:hAnsi="Trebuchet MS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rebuchet MS" w:hAnsi="Trebuchet MS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!</w:t>
            </w:r>
          </w:p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before="13"/>
              <w:ind w:left="370" w:right="361" w:firstLine="0"/>
              <w:jc w:val="center"/>
              <w:rPr>
                <w:rFonts w:ascii="Trebuchet MS" w:cs="Trebuchet MS" w:hAnsi="Trebuchet MS" w:eastAsia="Trebuchet MS"/>
                <w:i w:val="1"/>
                <w:i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bidi w:val="0"/>
              <w:spacing w:before="13"/>
              <w:ind w:left="370" w:right="361" w:firstLine="0"/>
              <w:jc w:val="center"/>
              <w:rPr>
                <w:rtl w:val="0"/>
              </w:rPr>
            </w:pP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15.246,00 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4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24" w:lineRule="exact"/>
              <w:ind w:left="107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CIG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:          //</w:t>
            </w:r>
          </w:p>
        </w:tc>
        <w:tc>
          <w:tcPr>
            <w:tcW w:type="dxa" w:w="48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" w:line="223" w:lineRule="exact"/>
              <w:ind w:left="107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CUP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//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</w:tr>
    </w:tbl>
    <w:p>
      <w:pPr>
        <w:pStyle w:val="Corpo del testo"/>
        <w:spacing w:after="8"/>
        <w:ind w:left="988" w:hanging="988"/>
        <w:rPr>
          <w:rFonts w:ascii="Arial" w:cs="Arial" w:hAnsi="Arial" w:eastAsia="Arial"/>
          <w:lang w:val="it-IT"/>
        </w:rPr>
      </w:pPr>
    </w:p>
    <w:p>
      <w:pPr>
        <w:pStyle w:val="Corpo del testo"/>
        <w:spacing w:after="8"/>
        <w:ind w:left="880" w:hanging="880"/>
        <w:rPr>
          <w:lang w:val="it-IT"/>
        </w:rPr>
      </w:pPr>
    </w:p>
    <w:p>
      <w:pPr>
        <w:pStyle w:val="Corpo del testo"/>
        <w:spacing w:after="8"/>
        <w:ind w:left="772" w:hanging="772"/>
        <w:rPr>
          <w:lang w:val="it-IT"/>
        </w:rPr>
      </w:pPr>
    </w:p>
    <w:p>
      <w:pPr>
        <w:pStyle w:val="Corpo del testo"/>
        <w:spacing w:line="312" w:lineRule="auto"/>
        <w:ind w:left="232" w:right="1157" w:firstLine="0"/>
        <w:jc w:val="both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Arial" w:hAnsi="Arial"/>
          <w:spacing w:val="0"/>
          <w:rtl w:val="0"/>
          <w:lang w:val="it-IT"/>
        </w:rPr>
        <w:t xml:space="preserve">ll/la   sottoscritt__    </w:t>
      </w:r>
      <w:r>
        <w:rPr>
          <w:rFonts w:ascii="Arial" w:hAnsi="Arial" w:hint="default"/>
          <w:spacing w:val="0"/>
          <w:rtl w:val="0"/>
          <w:lang w:val="it-IT"/>
        </w:rPr>
        <w:t>………………………………………………</w:t>
      </w:r>
      <w:r>
        <w:rPr>
          <w:rFonts w:ascii="Arial" w:hAnsi="Arial"/>
          <w:rtl w:val="0"/>
          <w:lang w:val="it-IT"/>
        </w:rPr>
        <w:t xml:space="preserve">nato/a a </w:t>
      </w:r>
      <w:r>
        <w:rPr>
          <w:rFonts w:ascii="Arial" w:hAnsi="Arial" w:hint="default"/>
          <w:rtl w:val="0"/>
          <w:lang w:val="it-IT"/>
        </w:rPr>
        <w:t>……………………………</w:t>
      </w:r>
      <w:r>
        <w:rPr>
          <w:rFonts w:ascii="Arial" w:hAnsi="Arial"/>
          <w:rtl w:val="0"/>
          <w:lang w:val="it-IT"/>
        </w:rPr>
        <w:t>. (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) il 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.. residente   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.(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.)   in via/piazza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.. n .</w:t>
      </w:r>
      <w:r>
        <w:rPr>
          <w:rFonts w:ascii="Arial" w:hAnsi="Arial" w:hint="default"/>
          <w:rtl w:val="0"/>
          <w:lang w:val="it-IT"/>
        </w:rPr>
        <w:t>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 xml:space="preserve">. CAP </w:t>
      </w:r>
      <w:r>
        <w:rPr>
          <w:rFonts w:ascii="Arial" w:hAnsi="Arial" w:hint="default"/>
          <w:rtl w:val="0"/>
          <w:lang w:val="it-IT"/>
        </w:rPr>
        <w:t>………………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 xml:space="preserve">Telefono </w:t>
      </w:r>
      <w:r>
        <w:rPr>
          <w:rFonts w:ascii="Arial" w:hAnsi="Arial" w:hint="default"/>
          <w:spacing w:val="0"/>
          <w:rtl w:val="0"/>
          <w:lang w:val="it-IT"/>
        </w:rPr>
        <w:t>……………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 w:hint="default"/>
          <w:spacing w:val="0"/>
          <w:rtl w:val="0"/>
          <w:lang w:val="it-IT"/>
        </w:rPr>
        <w:t xml:space="preserve">……… </w:t>
      </w:r>
      <w:r>
        <w:rPr>
          <w:rFonts w:ascii="Arial" w:hAnsi="Arial"/>
          <w:rtl w:val="0"/>
          <w:lang w:val="it-IT"/>
        </w:rPr>
        <w:t>Cell.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>..</w:t>
      </w:r>
      <w:r>
        <w:rPr>
          <w:rFonts w:ascii="Arial" w:hAnsi="Arial" w:hint="default"/>
          <w:rtl w:val="0"/>
          <w:lang w:val="it-IT"/>
        </w:rPr>
        <w:t xml:space="preserve">…………………… </w:t>
      </w:r>
      <w:r>
        <w:rPr>
          <w:rFonts w:ascii="Arial" w:hAnsi="Arial"/>
          <w:rtl w:val="0"/>
          <w:lang w:val="it-IT"/>
        </w:rPr>
        <w:t>e-mail</w:t>
      </w:r>
      <w:r>
        <w:rPr>
          <w:rFonts w:ascii="Arial" w:hAnsi="Arial" w:hint="default"/>
          <w:rtl w:val="0"/>
          <w:lang w:val="it-IT"/>
        </w:rPr>
        <w:t xml:space="preserve">……………………………………… </w:t>
      </w:r>
      <w:r>
        <w:rPr>
          <w:rFonts w:ascii="Arial" w:hAnsi="Arial"/>
          <w:rtl w:val="0"/>
          <w:lang w:val="it-IT"/>
        </w:rPr>
        <w:t>Codice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Fiscale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Titolo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studio: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Heading 3"/>
        <w:spacing w:before="221"/>
        <w:ind w:left="4716" w:firstLine="0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CHIEDE</w:t>
      </w:r>
    </w:p>
    <w:p>
      <w:pPr>
        <w:pStyle w:val="Normale"/>
        <w:spacing w:before="130" w:line="252" w:lineRule="auto"/>
        <w:ind w:left="232" w:right="1121" w:firstLine="0"/>
        <w:jc w:val="both"/>
        <w:rPr>
          <w:rFonts w:ascii="Arial" w:cs="Arial" w:hAnsi="Arial" w:eastAsia="Arial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d</w:t>
      </w:r>
      <w:r>
        <w:rPr>
          <w:rFonts w:ascii="Arial" w:hAnsi="Arial"/>
          <w:rtl w:val="0"/>
          <w:lang w:val="it-IT"/>
        </w:rPr>
        <w:t>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essere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ammesso/a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partecipare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bando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indicato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oggetto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qualit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>tutor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nel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modulo:</w:t>
      </w:r>
    </w:p>
    <w:p>
      <w:pPr>
        <w:pStyle w:val="Corpo del testo"/>
        <w:spacing w:before="6"/>
        <w:rPr>
          <w:rFonts w:ascii="Arial" w:cs="Arial" w:hAnsi="Arial" w:eastAsia="Arial"/>
          <w:sz w:val="10"/>
          <w:szCs w:val="10"/>
          <w:lang w:val="it-IT"/>
        </w:rPr>
      </w:pPr>
    </w:p>
    <w:tbl>
      <w:tblPr>
        <w:tblW w:w="9245" w:type="dxa"/>
        <w:jc w:val="left"/>
        <w:tblInd w:w="11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6"/>
        <w:gridCol w:w="8789"/>
      </w:tblGrid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Insieme musica</w:t>
            </w:r>
          </w:p>
        </w:tc>
      </w:tr>
    </w:tbl>
    <w:p>
      <w:pPr>
        <w:pStyle w:val="Corpo del testo"/>
        <w:spacing w:before="6"/>
        <w:ind w:left="1024" w:hanging="1024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916" w:hanging="916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1240" w:hanging="1240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Normale"/>
        <w:spacing w:before="193" w:line="256" w:lineRule="auto"/>
        <w:ind w:left="232" w:right="1159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_l_ sottoscritt_ dichiara di aver preso visione del bando e di accettarne il contenuto. Si riserva di consegnare ove richiesto, se risulter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idoneo, pena decadenza, la documentazione dei titoli.</w:t>
      </w:r>
    </w:p>
    <w:p>
      <w:pPr>
        <w:pStyle w:val="Normale"/>
        <w:spacing w:before="163" w:line="256" w:lineRule="auto"/>
        <w:ind w:left="232" w:right="1121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_l_ sottoscritt_ dichiara di avere competenze specifiche nella progettazione didattica per competenze attraverso le Unit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Apprendimento.</w:t>
      </w:r>
    </w:p>
    <w:p>
      <w:pPr>
        <w:pStyle w:val="Normale"/>
        <w:spacing w:before="165"/>
        <w:ind w:left="232" w:right="1123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_l_ sottoscritt_ autorizza codesto Istituto al trattamento dei propri dati personali ai sensi della legge 31.12.1996 n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  <w:lang w:val="it-IT"/>
        </w:rPr>
        <w:t>675.</w:t>
      </w:r>
    </w:p>
    <w:p>
      <w:pPr>
        <w:pStyle w:val="Normale"/>
        <w:spacing w:before="181" w:line="256" w:lineRule="auto"/>
        <w:ind w:left="232" w:right="1159" w:firstLine="0"/>
        <w:rPr>
          <w:rFonts w:ascii="Arial" w:cs="Arial" w:hAnsi="Arial" w:eastAsia="Arial"/>
          <w:i w:val="1"/>
          <w:iCs w:val="1"/>
          <w:lang w:val="it-IT"/>
        </w:rPr>
      </w:pPr>
      <w:r>
        <w:rPr>
          <w:rFonts w:ascii="Arial" w:hAnsi="Arial"/>
          <w:rtl w:val="0"/>
          <w:lang w:val="it-IT"/>
        </w:rPr>
        <w:t>Allega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alla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presente: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◻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Fotocopia documento di identit</w:t>
      </w:r>
      <w:r>
        <w:rPr>
          <w:rFonts w:ascii="Arial" w:hAnsi="Arial" w:hint="default"/>
          <w:i w:val="1"/>
          <w:iCs w:val="1"/>
          <w:rtl w:val="0"/>
          <w:lang w:val="it-IT"/>
        </w:rPr>
        <w:t>à</w:t>
      </w:r>
      <w:r>
        <w:rPr>
          <w:rFonts w:ascii="Arial" w:hAnsi="Arial"/>
          <w:i w:val="1"/>
          <w:iCs w:val="1"/>
          <w:rtl w:val="0"/>
          <w:lang w:val="it-IT"/>
        </w:rPr>
        <w:t xml:space="preserve">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◻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 xml:space="preserve">Curriculum Vitae sottoscritto; </w:t>
      </w:r>
    </w:p>
    <w:p>
      <w:pPr>
        <w:pStyle w:val="Normale"/>
        <w:spacing w:before="181" w:line="256" w:lineRule="auto"/>
        <w:ind w:left="232" w:right="1159" w:firstLine="0"/>
        <w:jc w:val="both"/>
        <w:rPr>
          <w:rFonts w:ascii="Arial" w:cs="Arial" w:hAnsi="Arial" w:eastAsia="Arial"/>
          <w:i w:val="1"/>
          <w:iCs w:val="1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◻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Scheda autodichiarazione titoli e punteggi</w:t>
      </w:r>
      <w:r>
        <w:rPr>
          <w:rFonts w:ascii="Arial" w:hAnsi="Arial"/>
          <w:i w:val="1"/>
          <w:iCs w:val="1"/>
          <w:spacing w:val="0"/>
          <w:rtl w:val="0"/>
          <w:lang w:val="it-IT"/>
        </w:rPr>
        <w:t xml:space="preserve">  </w:t>
      </w:r>
      <w:r>
        <w:rPr>
          <w:rFonts w:ascii="Arial" w:hAnsi="Arial"/>
          <w:i w:val="1"/>
          <w:iCs w:val="1"/>
          <w:rtl w:val="0"/>
          <w:lang w:val="it-IT"/>
        </w:rPr>
        <w:t>compilata e sottoscritta.</w:t>
      </w:r>
    </w:p>
    <w:p>
      <w:pPr>
        <w:pStyle w:val="Normale"/>
        <w:spacing w:before="162"/>
        <w:ind w:left="3075" w:right="1450" w:firstLine="0"/>
        <w:jc w:val="center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In fede</w:t>
      </w:r>
    </w:p>
    <w:p>
      <w:pPr>
        <w:pStyle w:val="Normale"/>
        <w:spacing w:before="162"/>
        <w:ind w:left="3075" w:right="1450" w:firstLine="0"/>
        <w:jc w:val="center"/>
        <w:sectPr>
          <w:type w:val="continuous"/>
          <w:pgSz w:w="11900" w:h="16840" w:orient="portrait"/>
          <w:pgMar w:top="1600" w:right="0" w:bottom="1840" w:left="900" w:header="201" w:footer="720"/>
          <w:bidi w:val="0"/>
        </w:sectPr>
      </w:pP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………………………</w:t>
      </w:r>
    </w:p>
    <w:p>
      <w:pPr>
        <w:pStyle w:val="Di default"/>
        <w:widowControl w:val="0"/>
        <w:tabs>
          <w:tab w:val="left" w:pos="4822"/>
          <w:tab w:val="left" w:pos="9759"/>
        </w:tabs>
        <w:spacing w:before="88"/>
        <w:ind w:left="232" w:firstLine="0"/>
        <w:rPr>
          <w:rFonts w:ascii="Arial" w:cs="Arial" w:hAnsi="Arial" w:eastAsia="Arial"/>
          <w:lang w:val="it-IT"/>
        </w:rPr>
      </w:pPr>
    </w:p>
    <w:p>
      <w:pPr>
        <w:pStyle w:val="Di default"/>
        <w:widowControl w:val="0"/>
        <w:tabs>
          <w:tab w:val="left" w:pos="4822"/>
          <w:tab w:val="left" w:pos="9759"/>
        </w:tabs>
        <w:spacing w:before="88"/>
        <w:ind w:left="232" w:firstLine="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Arial" w:hAnsi="Arial"/>
          <w:i w:val="1"/>
          <w:iCs w:val="1"/>
          <w:sz w:val="16"/>
          <w:szCs w:val="16"/>
          <w:u w:color="000000"/>
          <w:rtl w:val="0"/>
          <w:lang w:val="it-IT"/>
        </w:rPr>
        <w:t>Allegato</w:t>
      </w:r>
      <w:r>
        <w:rPr>
          <w:rFonts w:ascii="Arial" w:hAnsi="Arial"/>
          <w:i w:val="1"/>
          <w:iCs w:val="1"/>
          <w:spacing w:val="-17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6"/>
          <w:szCs w:val="16"/>
          <w:u w:color="000000"/>
          <w:rtl w:val="0"/>
          <w:lang w:val="it-IT"/>
        </w:rPr>
        <w:t>B2</w:t>
      </w:r>
      <w:r>
        <w:rPr>
          <w:rFonts w:ascii="Arial" w:hAnsi="Arial"/>
          <w:i w:val="1"/>
          <w:iCs w:val="1"/>
          <w:spacing w:val="-15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-</w:t>
      </w:r>
      <w:r>
        <w:rPr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</w:rPr>
        <w:t>DOMANDA</w:t>
      </w:r>
      <w:r>
        <w:rPr>
          <w:rFonts w:ascii="Trebuchet MS" w:hAnsi="Trebuchet MS"/>
          <w:b w:val="1"/>
          <w:bCs w:val="1"/>
          <w:spacing w:val="-19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</w:rPr>
        <w:t>TUTOR</w:t>
      </w:r>
      <w:r>
        <w:rPr>
          <w:rFonts w:ascii="Trebuchet MS" w:hAnsi="Trebuchet MS"/>
          <w:b w:val="1"/>
          <w:bCs w:val="1"/>
          <w:spacing w:val="-17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Scheda</w:t>
      </w:r>
      <w:r>
        <w:rPr>
          <w:rFonts w:ascii="Arial" w:hAnsi="Arial"/>
          <w:spacing w:val="-16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autodichiarazione</w:t>
      </w:r>
      <w:r>
        <w:rPr>
          <w:rFonts w:ascii="Arial" w:hAnsi="Arial"/>
          <w:spacing w:val="-15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ti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toli</w:t>
        <w:tab/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Cognome e</w:t>
      </w:r>
      <w:r>
        <w:rPr>
          <w:rFonts w:ascii="Arial" w:hAnsi="Arial"/>
          <w:spacing w:val="-37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nome</w:t>
      </w:r>
      <w:r>
        <w:rPr>
          <w:rFonts w:ascii="Arial" w:hAnsi="Arial"/>
          <w:spacing w:val="-14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rtl w:val="0"/>
          <w:lang w:val="it-IT"/>
        </w:rPr>
        <w:t xml:space="preserve"> </w:t>
        <w:tab/>
      </w:r>
    </w:p>
    <w:p>
      <w:pPr>
        <w:pStyle w:val="Di default"/>
        <w:widowControl w:val="0"/>
        <w:tabs>
          <w:tab w:val="left" w:pos="2348"/>
          <w:tab w:val="left" w:pos="5373"/>
          <w:tab w:val="left" w:pos="9811"/>
        </w:tabs>
        <w:spacing w:before="203"/>
        <w:ind w:left="232" w:firstLine="0"/>
        <w:outlineLvl w:val="1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Modulo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A </w:t>
      </w:r>
      <w:r>
        <w:rPr>
          <w:rFonts w:ascii="Arial" w:hAnsi="Arial"/>
          <w:spacing w:val="3"/>
          <w:sz w:val="24"/>
          <w:szCs w:val="24"/>
          <w:u w:color="000000"/>
          <w:rtl w:val="0"/>
          <w:lang w:val="it-IT"/>
        </w:rPr>
        <w:t xml:space="preserve"> 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pacing w:val="-13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B</w:t>
        <w:tab/>
        <w:t xml:space="preserve">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C  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 xml:space="preserve">D  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E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                  Titolo</w:t>
      </w:r>
      <w:r>
        <w:rPr>
          <w:rFonts w:ascii="Arial" w:hAnsi="Arial"/>
          <w:spacing w:val="-12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rtl w:val="0"/>
          <w:lang w:val="it-IT"/>
        </w:rPr>
        <w:t xml:space="preserve"> </w:t>
        <w:tab/>
      </w:r>
    </w:p>
    <w:p>
      <w:pPr>
        <w:pStyle w:val="Corpo A"/>
        <w:widowControl w:val="0"/>
        <w:spacing w:before="9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867" w:type="dxa"/>
        <w:jc w:val="left"/>
        <w:tblInd w:w="54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4"/>
        <w:gridCol w:w="4119"/>
        <w:gridCol w:w="1973"/>
        <w:gridCol w:w="1272"/>
        <w:gridCol w:w="994"/>
        <w:gridCol w:w="835"/>
      </w:tblGrid>
      <w:tr>
        <w:tblPrEx>
          <w:shd w:val="clear" w:color="auto" w:fill="ced7e7"/>
        </w:tblPrEx>
        <w:trPr>
          <w:trHeight w:val="357" w:hRule="atLeast"/>
        </w:trPr>
        <w:tc>
          <w:tcPr>
            <w:tcW w:type="dxa" w:w="80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3" w:line="319" w:lineRule="exact"/>
              <w:ind w:left="107" w:firstLine="0"/>
            </w:pPr>
            <w:r>
              <w:rPr>
                <w:rFonts w:ascii="Trebuchet MS" w:hAnsi="Trebuchet MS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Tutor/Docente interno: criteri di selezione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7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1456"/>
              <w:bottom w:type="dxa" w:w="80"/>
              <w:right w:type="dxa" w:w="1443"/>
            </w:tcMar>
            <w:vAlign w:val="top"/>
          </w:tcPr>
          <w:p>
            <w:pPr>
              <w:pStyle w:val="Di default"/>
              <w:widowControl w:val="0"/>
              <w:spacing w:before="113"/>
              <w:ind w:left="1376" w:right="1363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411"/>
              <w:bottom w:type="dxa" w:w="80"/>
              <w:right w:type="dxa" w:w="376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331" w:right="296" w:firstLine="122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347"/>
              <w:bottom w:type="dxa" w:w="80"/>
              <w:right w:type="dxa" w:w="256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267" w:right="176" w:hanging="56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Punteggio massimo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152" w:firstLine="136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Auto Dichiar.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13"/>
              <w:ind w:left="131" w:firstLine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558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040" w:right="1038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Titoli culturali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7" w:lineRule="auto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Diploma/Laurea coerente con area di intervento 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30"/>
            </w:tcMar>
            <w:vAlign w:val="top"/>
          </w:tcPr>
          <w:p>
            <w:pPr>
              <w:pStyle w:val="Di default"/>
              <w:widowControl w:val="0"/>
              <w:spacing w:line="230" w:lineRule="atLeast"/>
              <w:ind w:left="110" w:right="75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 punti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81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Altri Diplomi/Lauree/Dottorati ricerca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84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 titolo 1 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5" w:lineRule="exact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Master I Livello, Specializzazione e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perfezionamento annuale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 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9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71"/>
            </w:tcMar>
            <w:vAlign w:val="top"/>
          </w:tcPr>
          <w:p>
            <w:pPr>
              <w:pStyle w:val="Di default"/>
              <w:widowControl w:val="0"/>
              <w:ind w:left="110" w:right="391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Master II Livello, Specializzazione e perfezionamento pluriennale: a) coerenti con progetto o ricadenti in area didattica; b) non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Pertinent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470"/>
              </w:tabs>
              <w:spacing w:before="108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a)</w:t>
              <w:tab/>
              <w:t>2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</w:t>
            </w:r>
          </w:p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b)   1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1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a) Max 6 pt.</w:t>
            </w:r>
          </w:p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471"/>
              </w:tabs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b)</w:t>
              <w:tab/>
              <w:t>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Aggiornamento e formazione in servizio in ore</w:t>
            </w:r>
          </w:p>
          <w:p>
            <w:pPr>
              <w:pStyle w:val="Di default"/>
              <w:widowControl w:val="0"/>
              <w:bidi w:val="0"/>
              <w:spacing w:before="4" w:line="228" w:lineRule="exact"/>
              <w:ind w:left="110" w:right="658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effettivamente frequentate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coerenti con progetto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Di default"/>
              <w:widowControl w:val="0"/>
              <w:spacing w:before="106"/>
              <w:ind w:left="110" w:right="184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0,5 per ogni corso di 30 h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33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7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2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Certificazioni competenze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161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CEFR livelli lingua inglese A2, B1, B2, C1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48"/>
            </w:tcMar>
            <w:vAlign w:val="top"/>
          </w:tcPr>
          <w:p>
            <w:pPr>
              <w:pStyle w:val="Di default"/>
              <w:widowControl w:val="0"/>
              <w:ind w:left="110" w:right="668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Livello A2 =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1 Livello B1 = 2 Livello B2 =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4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Livello C1 =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ECDL (o simili)</w:t>
            </w:r>
          </w:p>
          <w:p>
            <w:pPr>
              <w:pStyle w:val="Di default"/>
              <w:widowControl w:val="0"/>
              <w:bidi w:val="0"/>
              <w:spacing w:line="21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ECDL Livello specialistico (o simili)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Di default"/>
              <w:widowControl w:val="0"/>
              <w:bidi w:val="0"/>
              <w:spacing w:line="21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Certificazione LIM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Certificazione CLIL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Altre certificazioni pertinent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4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1670"/>
              <w:bottom w:type="dxa" w:w="80"/>
              <w:right w:type="dxa" w:w="1671"/>
            </w:tcMar>
            <w:vAlign w:val="top"/>
          </w:tcPr>
          <w:p>
            <w:pPr>
              <w:pStyle w:val="Di default"/>
              <w:widowControl w:val="0"/>
              <w:spacing w:before="107"/>
              <w:ind w:left="1590" w:right="1591" w:firstLine="0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Titoli professionali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65"/>
            </w:tcMar>
            <w:vAlign w:val="top"/>
          </w:tcPr>
          <w:p>
            <w:pPr>
              <w:pStyle w:val="Di default"/>
              <w:widowControl w:val="0"/>
              <w:ind w:left="110" w:right="285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Docenza effettiva per 1 anno su classe di concorso coerente con Progetto (preferenza a parit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punteggio),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1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 subordine</w:t>
            </w:r>
          </w:p>
          <w:p>
            <w:pPr>
              <w:pStyle w:val="Di default"/>
              <w:widowControl w:val="0"/>
              <w:bidi w:val="0"/>
              <w:ind w:left="110" w:right="285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Docenza effettiva per 1 anno su classe di concorso coerente con area in cui ricade il progetto (Umanistico-espressiva, matematico- scientifica, tecnologico-informatica, area</w:t>
            </w:r>
          </w:p>
          <w:p>
            <w:pPr>
              <w:pStyle w:val="Di default"/>
              <w:widowControl w:val="0"/>
              <w:bidi w:val="0"/>
              <w:spacing w:line="21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indirizzo)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25"/>
                <w:szCs w:val="25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50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Condizione di preferenza a parit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punteggio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docenza in istituti di istruzione in discipline coerenti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Di default"/>
              <w:widowControl w:val="0"/>
              <w:ind w:left="110" w:right="184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 anno scolastico (al 10 giugno) punti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0,10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6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27"/>
            </w:tcMar>
            <w:vAlign w:val="top"/>
          </w:tcPr>
          <w:p>
            <w:pPr>
              <w:pStyle w:val="Di default"/>
              <w:widowControl w:val="0"/>
              <w:ind w:left="110" w:right="447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progettazione di piani, Coordinamento di gruppi di lavoro, collaborazione con DS,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speciali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76"/>
            </w:tcMar>
            <w:vAlign w:val="top"/>
          </w:tcPr>
          <w:p>
            <w:pPr>
              <w:pStyle w:val="Di default"/>
              <w:widowControl w:val="0"/>
              <w:ind w:left="110" w:right="296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 anno solare (a prescindere dal numero di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Di default"/>
              <w:widowControl w:val="0"/>
              <w:bidi w:val="0"/>
              <w:spacing w:line="21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 1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8 p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tutoring  in Progetti PON-POR FSE</w:t>
            </w:r>
          </w:p>
          <w:p>
            <w:pPr>
              <w:pStyle w:val="Di default"/>
              <w:widowControl w:val="0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ind w:left="106" w:right="168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2 punti per ogni percorso max 20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b w:val="1"/>
                <w:bCs w:val="1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20 punti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67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tutoring  in Progetti di insegnamento e non (esclusi PON-POR FSE) 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ind w:left="106" w:right="168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1 punto per ogni percorso max 10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2"/>
              <w:rPr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10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9"/>
        <w:ind w:left="439" w:hanging="439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867" w:type="dxa"/>
        <w:jc w:val="left"/>
        <w:tblInd w:w="54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4"/>
        <w:gridCol w:w="4119"/>
        <w:gridCol w:w="1973"/>
        <w:gridCol w:w="1272"/>
        <w:gridCol w:w="994"/>
        <w:gridCol w:w="835"/>
      </w:tblGrid>
      <w:tr>
        <w:tblPrEx>
          <w:shd w:val="clear" w:color="auto" w:fill="ced7e7"/>
        </w:tblPrEx>
        <w:trPr>
          <w:trHeight w:val="1452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254"/>
              <w:bottom w:type="dxa" w:w="80"/>
              <w:right w:type="dxa" w:w="234"/>
            </w:tcMar>
            <w:vAlign w:val="top"/>
          </w:tcPr>
          <w:p>
            <w:pPr>
              <w:pStyle w:val="Di default"/>
              <w:widowControl w:val="0"/>
              <w:spacing w:before="179" w:line="244" w:lineRule="auto"/>
              <w:ind w:left="174" w:right="154" w:firstLine="64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Competenze autocertificate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Uso sistemi gestione digitale progetti</w:t>
            </w: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Uso base TIC (word, excel e Power Point)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296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Condizioni di ammissibilit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92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278"/>
              <w:bottom w:type="dxa" w:w="80"/>
              <w:right w:type="dxa" w:w="228"/>
            </w:tcMar>
            <w:vAlign w:val="top"/>
          </w:tcPr>
          <w:p>
            <w:pPr>
              <w:pStyle w:val="Di default"/>
              <w:widowControl w:val="0"/>
              <w:spacing w:before="104" w:line="210" w:lineRule="atLeast"/>
              <w:ind w:left="198" w:right="148" w:hanging="53"/>
              <w:jc w:val="both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Partecipa zione al P.d.M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32"/>
            </w:tcMar>
            <w:vAlign w:val="top"/>
          </w:tcPr>
          <w:p>
            <w:pPr>
              <w:pStyle w:val="Di default"/>
              <w:widowControl w:val="0"/>
              <w:spacing w:before="132"/>
              <w:ind w:left="110" w:right="152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Partecipazione certificata (con risultati positivi) ad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speciali o di sperimentazione didattico-metodologica o rientranti nel P.d.M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31"/>
                <w:szCs w:val="31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 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31"/>
                <w:szCs w:val="31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8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7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0" w:lineRule="exact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Punteggio minimo di ammissibilit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 i docenti, con possibilit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deroga solo se nessun candidato supera il punteggio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13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20 punti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7"/>
        <w:ind w:left="439" w:hanging="439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331" w:hanging="331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115" w:hanging="115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pacing w:before="91"/>
        <w:ind w:left="3075" w:right="145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In fede</w:t>
      </w:r>
    </w:p>
    <w:p>
      <w:pPr>
        <w:pStyle w:val="Di default"/>
        <w:widowControl w:val="0"/>
        <w:spacing w:before="180"/>
        <w:ind w:left="5304" w:firstLine="0"/>
      </w:pP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……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.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………………………</w:t>
      </w:r>
    </w:p>
    <w:sectPr>
      <w:headerReference w:type="default" r:id="rId6"/>
      <w:pgSz w:w="11900" w:h="16840" w:orient="portrait"/>
      <w:pgMar w:top="1600" w:right="0" w:bottom="1840" w:left="900" w:header="20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tabs>
        <w:tab w:val="left" w:pos="10193"/>
      </w:tabs>
    </w:pPr>
    <w:r>
      <w:rPr>
        <w:lang w:val="it-IT"/>
      </w:rPr>
      <w:drawing xmlns:a="http://schemas.openxmlformats.org/drawingml/2006/main">
        <wp:inline distT="0" distB="0" distL="0" distR="0">
          <wp:extent cx="6121680" cy="1680325"/>
          <wp:effectExtent l="0" t="0" r="0" b="0"/>
          <wp:docPr id="1073741825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680" cy="1680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it-IT"/>
      </w:rPr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32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