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PREMIO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FRANCESCO MAUROLICO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II EDIZIONE  - 17 GENNAIO 2020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VINCITORI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 xml:space="preserve">Sez.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P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oesia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Scuole medie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MAZZINI GALLO -   MORABITO PAOLO con la poesia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Adolescenza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MAZZINI GALLO -  MORABITO GIOVANNI con la poesia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“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Armonia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ENZO DRAGO -  GIORDANO FEDERICA con la poesia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“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La mia terra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Liceo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F.Maurolico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LICEO CLASSICO F.MAUROLICO -  FILIBERTO ALICE con la poesia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“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Occhi di mare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LICEO CLASSICO F. MAUROLICO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SGROI ALDA con la poesia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“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Il carretto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LICEO CLASSICO F. MAUROLICO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TORI SILVANA con la poesia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Io, Sicilia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Sez. Narrativa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VILLA LINA RITIRO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RIZZOTTO ELENA con l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opera narrativa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“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Dalla Sicilia verso Hannover andata e ritorno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MAZZINI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D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ARRIGO GAIA  con l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opera di narrativa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“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La Sicilia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ENZO DRAGO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MILIA GIORGIA con l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opera narrativa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“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La Sicilia:Storia,arte, cultura,leggende,miti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  <w:u w:val="single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Sez. Grafica/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F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otografia/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V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u w:val="single"/>
          <w:rtl w:val="0"/>
          <w:lang w:val="it-IT"/>
        </w:rPr>
        <w:t>ideo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VILLA LINA -  RITIRO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–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sez. Castanea  GRUPPO CLASSE I,II,III F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”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I RICORDI DI MESSINA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(video)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VILLA LINA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RITIRO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–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sez. Castanea ALBANO ELENA I F opera grafica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“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Colapesce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VILLA LINA RITIRO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plesso Vann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Ant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ò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GIAIMO CHIARA E BUCALO DAVIDE  III A -opera grafica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“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OMAGGIO AL MAESTRO ANDREA CAMILLERI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.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VILLA LINA RITIRO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–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plesso Vann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Ant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ò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GRUPPO CLASSE IIIA 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Opera grafica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U SCRUSCIU DU MARI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”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(Omaggio al maestro Andrea Camilleri).</w:t>
      </w:r>
    </w:p>
    <w:p>
      <w:pPr>
        <w:pStyle w:val="Normal.0"/>
        <w:jc w:val="both"/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MENZIONE SPECIALE ALL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’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I.C.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“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MAZZINI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PER N.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it-IT"/>
        </w:rPr>
        <w:t>2 OPERE GRAFICHE 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